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5E7833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9319F1">
        <w:rPr>
          <w:rFonts w:ascii="Times New Roman" w:hAnsi="Times New Roman" w:cs="Times New Roman"/>
          <w:b/>
          <w:sz w:val="28"/>
          <w:szCs w:val="28"/>
        </w:rPr>
        <w:t>2</w:t>
      </w:r>
      <w:r w:rsidR="00A26633">
        <w:rPr>
          <w:rFonts w:ascii="Times New Roman" w:hAnsi="Times New Roman" w:cs="Times New Roman"/>
          <w:b/>
          <w:sz w:val="28"/>
          <w:szCs w:val="28"/>
        </w:rPr>
        <w:t>9</w:t>
      </w:r>
      <w:r w:rsidR="009319F1">
        <w:rPr>
          <w:rFonts w:ascii="Times New Roman" w:hAnsi="Times New Roman" w:cs="Times New Roman"/>
          <w:b/>
          <w:sz w:val="28"/>
          <w:szCs w:val="28"/>
        </w:rPr>
        <w:t>.0</w:t>
      </w:r>
      <w:r w:rsidR="00A26633">
        <w:rPr>
          <w:rFonts w:ascii="Times New Roman" w:hAnsi="Times New Roman" w:cs="Times New Roman"/>
          <w:b/>
          <w:sz w:val="28"/>
          <w:szCs w:val="28"/>
        </w:rPr>
        <w:t>9</w:t>
      </w:r>
      <w:r w:rsidR="009319F1">
        <w:rPr>
          <w:rFonts w:ascii="Times New Roman" w:hAnsi="Times New Roman" w:cs="Times New Roman"/>
          <w:b/>
          <w:sz w:val="28"/>
          <w:szCs w:val="28"/>
        </w:rPr>
        <w:t>.2021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9319F1" w:rsidRDefault="009319F1" w:rsidP="0062090E">
      <w:pPr>
        <w:jc w:val="both"/>
        <w:rPr>
          <w:rFonts w:ascii="Times New Roman" w:hAnsi="Times New Roman" w:cs="Times New Roman"/>
          <w:sz w:val="28"/>
          <w:szCs w:val="28"/>
        </w:rPr>
      </w:pPr>
      <w:r w:rsidRPr="009319F1">
        <w:rPr>
          <w:rFonts w:ascii="Times New Roman" w:hAnsi="Times New Roman" w:cs="Times New Roman"/>
          <w:sz w:val="28"/>
          <w:szCs w:val="28"/>
        </w:rPr>
        <w:t xml:space="preserve">  1.</w:t>
      </w:r>
      <w:r w:rsidRPr="009319F1">
        <w:rPr>
          <w:rFonts w:ascii="Times New Roman" w:hAnsi="Times New Roman" w:cs="Times New Roman"/>
          <w:sz w:val="28"/>
          <w:szCs w:val="28"/>
        </w:rPr>
        <w:tab/>
        <w:t>Общий объем бюджета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319F1">
        <w:rPr>
          <w:rFonts w:ascii="Times New Roman" w:hAnsi="Times New Roman" w:cs="Times New Roman"/>
          <w:sz w:val="28"/>
          <w:szCs w:val="28"/>
        </w:rPr>
        <w:t xml:space="preserve"> год по доходной части </w:t>
      </w:r>
      <w:r w:rsidR="00A26633">
        <w:rPr>
          <w:rFonts w:ascii="Times New Roman" w:hAnsi="Times New Roman" w:cs="Times New Roman"/>
          <w:sz w:val="28"/>
          <w:szCs w:val="28"/>
        </w:rPr>
        <w:t>увеличился</w:t>
      </w:r>
      <w:r w:rsidRPr="009319F1">
        <w:rPr>
          <w:rFonts w:ascii="Times New Roman" w:hAnsi="Times New Roman" w:cs="Times New Roman"/>
          <w:sz w:val="28"/>
          <w:szCs w:val="28"/>
        </w:rPr>
        <w:t xml:space="preserve"> на </w:t>
      </w:r>
      <w:r w:rsidR="00A26633">
        <w:rPr>
          <w:rFonts w:ascii="Times New Roman" w:hAnsi="Times New Roman" w:cs="Times New Roman"/>
          <w:sz w:val="28"/>
          <w:szCs w:val="28"/>
        </w:rPr>
        <w:t xml:space="preserve">19 305,8 </w:t>
      </w:r>
      <w:r w:rsidRPr="009319F1">
        <w:rPr>
          <w:rFonts w:ascii="Times New Roman" w:hAnsi="Times New Roman" w:cs="Times New Roman"/>
          <w:sz w:val="28"/>
          <w:szCs w:val="28"/>
        </w:rPr>
        <w:t xml:space="preserve">тыс. рублей и составил </w:t>
      </w:r>
      <w:r w:rsidR="00A26633">
        <w:rPr>
          <w:rFonts w:ascii="Times New Roman" w:hAnsi="Times New Roman" w:cs="Times New Roman"/>
          <w:sz w:val="28"/>
          <w:szCs w:val="28"/>
        </w:rPr>
        <w:t>889 160,2</w:t>
      </w:r>
      <w:r w:rsidRPr="009319F1">
        <w:rPr>
          <w:rFonts w:ascii="Times New Roman" w:hAnsi="Times New Roman" w:cs="Times New Roman"/>
          <w:sz w:val="28"/>
          <w:szCs w:val="28"/>
        </w:rPr>
        <w:t xml:space="preserve"> тыс. рублей.   У</w:t>
      </w:r>
      <w:r w:rsidR="00A26633">
        <w:rPr>
          <w:rFonts w:ascii="Times New Roman" w:hAnsi="Times New Roman" w:cs="Times New Roman"/>
          <w:sz w:val="28"/>
          <w:szCs w:val="28"/>
        </w:rPr>
        <w:t xml:space="preserve">величение </w:t>
      </w:r>
      <w:r w:rsidRPr="009319F1">
        <w:rPr>
          <w:rFonts w:ascii="Times New Roman" w:hAnsi="Times New Roman" w:cs="Times New Roman"/>
          <w:sz w:val="28"/>
          <w:szCs w:val="28"/>
        </w:rPr>
        <w:t xml:space="preserve">доходной части бюджета произошло за счет изменения плановых назначений межбюджетных трансфертов из областного бюджета. </w:t>
      </w:r>
    </w:p>
    <w:p w:rsidR="005E7833" w:rsidRDefault="005E7833" w:rsidP="005E78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>. В связи с изменением плановых назначений, вносим изменения в ведомственную и функциональную структуры расходов бюджета района на 202</w:t>
      </w:r>
      <w:r w:rsidR="0053765E">
        <w:rPr>
          <w:rFonts w:ascii="Times New Roman" w:hAnsi="Times New Roman" w:cs="Times New Roman"/>
          <w:sz w:val="28"/>
          <w:szCs w:val="28"/>
        </w:rPr>
        <w:t>1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53765E">
        <w:rPr>
          <w:rFonts w:ascii="Times New Roman" w:hAnsi="Times New Roman" w:cs="Times New Roman"/>
          <w:sz w:val="28"/>
          <w:szCs w:val="28"/>
        </w:rPr>
        <w:t>,3</w:t>
      </w:r>
      <w:r w:rsidRPr="005E7833">
        <w:rPr>
          <w:rFonts w:ascii="Times New Roman" w:hAnsi="Times New Roman" w:cs="Times New Roman"/>
          <w:sz w:val="28"/>
          <w:szCs w:val="28"/>
        </w:rPr>
        <w:t xml:space="preserve">). Общий объем бюджета по расходам составит </w:t>
      </w:r>
      <w:r w:rsidR="0021242E">
        <w:rPr>
          <w:rFonts w:ascii="Times New Roman" w:hAnsi="Times New Roman" w:cs="Times New Roman"/>
          <w:sz w:val="28"/>
          <w:szCs w:val="28"/>
        </w:rPr>
        <w:t xml:space="preserve">953 504 </w:t>
      </w:r>
      <w:r w:rsidRPr="005E7833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6D612E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4A54D9">
        <w:rPr>
          <w:rFonts w:ascii="Times New Roman" w:hAnsi="Times New Roman" w:cs="Times New Roman"/>
          <w:sz w:val="28"/>
          <w:szCs w:val="28"/>
        </w:rPr>
        <w:t xml:space="preserve"> </w:t>
      </w:r>
      <w:r w:rsidR="0021242E">
        <w:rPr>
          <w:rFonts w:ascii="Times New Roman" w:hAnsi="Times New Roman" w:cs="Times New Roman"/>
          <w:sz w:val="28"/>
          <w:szCs w:val="28"/>
        </w:rPr>
        <w:t xml:space="preserve">22 062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муниципальные программы</w:t>
      </w:r>
      <w:r w:rsidR="0053765E">
        <w:rPr>
          <w:rFonts w:ascii="Times New Roman" w:hAnsi="Times New Roman" w:cs="Times New Roman"/>
          <w:sz w:val="28"/>
          <w:szCs w:val="28"/>
        </w:rPr>
        <w:t>; увеличение ассигнований на исполнение расходных обязательств по приоритетным расходам</w:t>
      </w:r>
      <w:r w:rsidRPr="00C454EE">
        <w:rPr>
          <w:rFonts w:ascii="Times New Roman" w:hAnsi="Times New Roman" w:cs="Times New Roman"/>
          <w:sz w:val="28"/>
          <w:szCs w:val="28"/>
        </w:rPr>
        <w:t>.</w:t>
      </w:r>
    </w:p>
    <w:p w:rsidR="0021242E" w:rsidRPr="00C454EE" w:rsidRDefault="0021242E" w:rsidP="005E78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 По разделу 01 подразделу 13 Другие общегосударственные вопросы    увеличение резерва на сумму 2 251,2 тыс. рублей за счет областной субсидии до принятия соответствующего решения региональным Правительством;</w:t>
      </w:r>
    </w:p>
    <w:p w:rsidR="00B75EEB" w:rsidRPr="00D07953" w:rsidRDefault="002F0C87" w:rsidP="00D07953">
      <w:pPr>
        <w:pStyle w:val="aa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07953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21242E" w:rsidRPr="00D07953">
        <w:rPr>
          <w:rFonts w:ascii="Times New Roman" w:hAnsi="Times New Roman" w:cs="Times New Roman"/>
          <w:sz w:val="28"/>
          <w:szCs w:val="28"/>
        </w:rPr>
        <w:t>Связи и информатика</w:t>
      </w:r>
      <w:r w:rsidRPr="00D07953">
        <w:rPr>
          <w:rFonts w:ascii="Times New Roman" w:hAnsi="Times New Roman" w:cs="Times New Roman"/>
          <w:sz w:val="28"/>
          <w:szCs w:val="28"/>
        </w:rPr>
        <w:t xml:space="preserve"> изменения произошли </w:t>
      </w:r>
      <w:r w:rsidR="00D07953" w:rsidRPr="00D07953">
        <w:rPr>
          <w:rFonts w:ascii="Times New Roman" w:hAnsi="Times New Roman" w:cs="Times New Roman"/>
          <w:sz w:val="28"/>
          <w:szCs w:val="28"/>
        </w:rPr>
        <w:t>по модернизации</w:t>
      </w:r>
      <w:r w:rsidR="0021242E" w:rsidRPr="00D07953">
        <w:rPr>
          <w:rFonts w:ascii="Times New Roman" w:hAnsi="Times New Roman" w:cs="Times New Roman"/>
          <w:sz w:val="28"/>
          <w:szCs w:val="28"/>
        </w:rPr>
        <w:t xml:space="preserve"> и развитию инфраструктуры связи на территории Новосибирской на 4 000</w:t>
      </w:r>
      <w:r w:rsidR="00B04859" w:rsidRPr="00D0795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07953" w:rsidRPr="00D07953">
        <w:rPr>
          <w:rFonts w:ascii="Times New Roman" w:hAnsi="Times New Roman" w:cs="Times New Roman"/>
          <w:sz w:val="28"/>
          <w:szCs w:val="28"/>
        </w:rPr>
        <w:t>, в связи с уменьшением областной субсидии</w:t>
      </w:r>
      <w:r w:rsidR="00E44AB1" w:rsidRPr="00D07953">
        <w:rPr>
          <w:rFonts w:ascii="Times New Roman" w:hAnsi="Times New Roman" w:cs="Times New Roman"/>
          <w:sz w:val="28"/>
          <w:szCs w:val="28"/>
        </w:rPr>
        <w:t>;</w:t>
      </w:r>
    </w:p>
    <w:p w:rsidR="00820E09" w:rsidRDefault="00B4311F" w:rsidP="00D07953">
      <w:pPr>
        <w:pStyle w:val="a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7953">
        <w:rPr>
          <w:rFonts w:ascii="Times New Roman" w:hAnsi="Times New Roman" w:cs="Times New Roman"/>
          <w:sz w:val="28"/>
          <w:szCs w:val="28"/>
        </w:rPr>
        <w:t xml:space="preserve">По разделу Жилищно-коммунальное хозяйство, изменения по </w:t>
      </w:r>
      <w:r w:rsidR="00D07953">
        <w:rPr>
          <w:rFonts w:ascii="Times New Roman" w:hAnsi="Times New Roman" w:cs="Times New Roman"/>
          <w:sz w:val="28"/>
          <w:szCs w:val="28"/>
        </w:rPr>
        <w:t>увеличению</w:t>
      </w:r>
      <w:r w:rsidRPr="00D07953">
        <w:rPr>
          <w:rFonts w:ascii="Times New Roman" w:hAnsi="Times New Roman" w:cs="Times New Roman"/>
          <w:sz w:val="28"/>
          <w:szCs w:val="28"/>
        </w:rPr>
        <w:t xml:space="preserve"> ассигнований на сумму</w:t>
      </w:r>
      <w:r w:rsidR="008B0B2D" w:rsidRPr="00D07953">
        <w:rPr>
          <w:rFonts w:ascii="Times New Roman" w:hAnsi="Times New Roman" w:cs="Times New Roman"/>
          <w:sz w:val="28"/>
          <w:szCs w:val="28"/>
        </w:rPr>
        <w:t xml:space="preserve"> </w:t>
      </w:r>
      <w:r w:rsidR="00D07953">
        <w:rPr>
          <w:rFonts w:ascii="Times New Roman" w:hAnsi="Times New Roman" w:cs="Times New Roman"/>
          <w:sz w:val="28"/>
          <w:szCs w:val="28"/>
        </w:rPr>
        <w:t>7 523,3</w:t>
      </w:r>
      <w:r w:rsidR="008B0B2D" w:rsidRPr="00D07953">
        <w:rPr>
          <w:rFonts w:ascii="Times New Roman" w:hAnsi="Times New Roman" w:cs="Times New Roman"/>
          <w:sz w:val="28"/>
          <w:szCs w:val="28"/>
        </w:rPr>
        <w:t xml:space="preserve"> тыс. рублей, за счет</w:t>
      </w:r>
      <w:r w:rsidR="00820E09" w:rsidRPr="00D07953">
        <w:rPr>
          <w:rFonts w:ascii="Times New Roman" w:hAnsi="Times New Roman" w:cs="Times New Roman"/>
          <w:sz w:val="28"/>
          <w:szCs w:val="28"/>
        </w:rPr>
        <w:t>:</w:t>
      </w:r>
    </w:p>
    <w:p w:rsidR="00D07953" w:rsidRDefault="00D07953" w:rsidP="00D07953">
      <w:pPr>
        <w:pStyle w:val="aa"/>
        <w:spacing w:after="0" w:line="240" w:lineRule="auto"/>
        <w:ind w:left="435"/>
        <w:rPr>
          <w:rFonts w:ascii="Times New Roman" w:hAnsi="Times New Roman" w:cs="Times New Roman"/>
          <w:sz w:val="28"/>
          <w:szCs w:val="28"/>
        </w:rPr>
      </w:pPr>
      <w:r w:rsidRPr="00D07953">
        <w:rPr>
          <w:rFonts w:ascii="Times New Roman" w:hAnsi="Times New Roman" w:cs="Times New Roman"/>
          <w:sz w:val="28"/>
          <w:szCs w:val="28"/>
        </w:rPr>
        <w:t>- увеличени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07953">
        <w:rPr>
          <w:rFonts w:ascii="Times New Roman" w:hAnsi="Times New Roman" w:cs="Times New Roman"/>
          <w:sz w:val="28"/>
          <w:szCs w:val="28"/>
        </w:rPr>
        <w:t xml:space="preserve"> субвенции по обеспечению жилыми помещениями многодетных малообеспеченных семей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 xml:space="preserve"> на 1326,5 тыс. рублей</w:t>
      </w:r>
      <w:r w:rsidRPr="00D07953">
        <w:rPr>
          <w:rFonts w:ascii="Times New Roman" w:hAnsi="Times New Roman" w:cs="Times New Roman"/>
          <w:sz w:val="28"/>
          <w:szCs w:val="28"/>
        </w:rPr>
        <w:t>;</w:t>
      </w:r>
    </w:p>
    <w:p w:rsidR="00D07953" w:rsidRDefault="00D07953" w:rsidP="00D07953">
      <w:pPr>
        <w:pStyle w:val="aa"/>
        <w:spacing w:after="0" w:line="240" w:lineRule="auto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79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увеличения</w:t>
      </w:r>
      <w:r w:rsidRPr="00D07953">
        <w:rPr>
          <w:rFonts w:ascii="Times New Roman" w:hAnsi="Times New Roman" w:cs="Times New Roman"/>
          <w:sz w:val="28"/>
          <w:szCs w:val="28"/>
        </w:rPr>
        <w:t xml:space="preserve"> субвенции по предоставлению жилых помещений детям-сиротам и детям,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953">
        <w:rPr>
          <w:rFonts w:ascii="Times New Roman" w:hAnsi="Times New Roman" w:cs="Times New Roman"/>
          <w:sz w:val="28"/>
          <w:szCs w:val="28"/>
        </w:rPr>
        <w:t>оставшимся без попечения 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953">
        <w:rPr>
          <w:rFonts w:ascii="Times New Roman" w:hAnsi="Times New Roman" w:cs="Times New Roman"/>
          <w:sz w:val="28"/>
          <w:szCs w:val="28"/>
        </w:rPr>
        <w:t>лицам из их числа по договорам найма специализированных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 - 3187,9 тыс. рублей;</w:t>
      </w:r>
    </w:p>
    <w:p w:rsidR="00D07953" w:rsidRDefault="00D07953" w:rsidP="00D07953">
      <w:pPr>
        <w:pStyle w:val="aa"/>
        <w:spacing w:after="0" w:line="240" w:lineRule="auto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7953">
        <w:rPr>
          <w:rFonts w:ascii="Times New Roman" w:hAnsi="Times New Roman" w:cs="Times New Roman"/>
          <w:sz w:val="28"/>
          <w:szCs w:val="28"/>
        </w:rPr>
        <w:t>увеличени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07953">
        <w:rPr>
          <w:rFonts w:ascii="Times New Roman" w:hAnsi="Times New Roman" w:cs="Times New Roman"/>
          <w:sz w:val="28"/>
          <w:szCs w:val="28"/>
        </w:rPr>
        <w:t xml:space="preserve"> ИМБТ из Резервного фонда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95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953">
        <w:rPr>
          <w:rFonts w:ascii="Times New Roman" w:hAnsi="Times New Roman" w:cs="Times New Roman"/>
          <w:sz w:val="28"/>
          <w:szCs w:val="28"/>
        </w:rPr>
        <w:t>9281,1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07953" w:rsidRPr="00D07953" w:rsidRDefault="00D07953" w:rsidP="00D07953">
      <w:pPr>
        <w:pStyle w:val="aa"/>
        <w:spacing w:after="0" w:line="240" w:lineRule="auto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7953">
        <w:rPr>
          <w:rFonts w:ascii="Times New Roman" w:hAnsi="Times New Roman" w:cs="Times New Roman"/>
          <w:sz w:val="28"/>
          <w:szCs w:val="28"/>
        </w:rPr>
        <w:t>уменьшени</w:t>
      </w:r>
      <w:r>
        <w:rPr>
          <w:rFonts w:ascii="Times New Roman" w:hAnsi="Times New Roman" w:cs="Times New Roman"/>
          <w:sz w:val="28"/>
          <w:szCs w:val="28"/>
        </w:rPr>
        <w:t>я субсидии по</w:t>
      </w:r>
      <w:r w:rsidRPr="00D07953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07953">
        <w:rPr>
          <w:rFonts w:ascii="Times New Roman" w:hAnsi="Times New Roman" w:cs="Times New Roman"/>
          <w:sz w:val="28"/>
          <w:szCs w:val="28"/>
        </w:rPr>
        <w:t xml:space="preserve"> "Газификация" государственной программы Новосибирской области "Жилищно-коммунальное хозяйство Новосибирской области" (развитие газификации в сельской местности)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953">
        <w:rPr>
          <w:rFonts w:ascii="Times New Roman" w:hAnsi="Times New Roman" w:cs="Times New Roman"/>
          <w:sz w:val="28"/>
          <w:szCs w:val="28"/>
        </w:rPr>
        <w:t>на 6272,2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0C87" w:rsidRPr="00E44AB1" w:rsidRDefault="002F0C87" w:rsidP="00D07953">
      <w:pPr>
        <w:pStyle w:val="a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AB1">
        <w:rPr>
          <w:rFonts w:ascii="Times New Roman" w:hAnsi="Times New Roman" w:cs="Times New Roman"/>
          <w:sz w:val="28"/>
          <w:szCs w:val="28"/>
        </w:rPr>
        <w:t>По разделу Образование</w:t>
      </w:r>
      <w:r w:rsidR="004F33A5" w:rsidRPr="00E44AB1">
        <w:rPr>
          <w:rFonts w:ascii="Times New Roman" w:hAnsi="Times New Roman" w:cs="Times New Roman"/>
          <w:sz w:val="28"/>
          <w:szCs w:val="28"/>
        </w:rPr>
        <w:t>:</w:t>
      </w:r>
    </w:p>
    <w:p w:rsidR="00E44AB1" w:rsidRDefault="00E44AB1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Увеличение </w:t>
      </w:r>
      <w:r w:rsidR="00D07953">
        <w:rPr>
          <w:rFonts w:ascii="Times New Roman" w:hAnsi="Times New Roman" w:cs="Times New Roman"/>
          <w:sz w:val="28"/>
          <w:szCs w:val="28"/>
        </w:rPr>
        <w:t>расходов на заработную плату работникам образовательных учреждений за счет областных средств – 7566,4</w:t>
      </w:r>
      <w:r w:rsidR="00B75EEB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текущи</w:t>
      </w:r>
      <w:r w:rsidR="00820E0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820E09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554CB1">
        <w:rPr>
          <w:rFonts w:ascii="Times New Roman" w:hAnsi="Times New Roman" w:cs="Times New Roman"/>
          <w:sz w:val="28"/>
          <w:szCs w:val="28"/>
        </w:rPr>
        <w:t>1 119,7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72B4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3A5" w:rsidRDefault="00554CB1" w:rsidP="004F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4F33A5">
        <w:rPr>
          <w:rFonts w:ascii="Times New Roman" w:hAnsi="Times New Roman" w:cs="Times New Roman"/>
          <w:sz w:val="28"/>
          <w:szCs w:val="28"/>
        </w:rPr>
        <w:t xml:space="preserve"> </w:t>
      </w:r>
      <w:r w:rsidR="00E44AB1">
        <w:rPr>
          <w:rFonts w:ascii="Times New Roman" w:hAnsi="Times New Roman" w:cs="Times New Roman"/>
          <w:sz w:val="28"/>
          <w:szCs w:val="28"/>
        </w:rPr>
        <w:t xml:space="preserve"> </w:t>
      </w:r>
      <w:r w:rsidR="004F33A5" w:rsidRPr="004F33A5">
        <w:rPr>
          <w:rFonts w:ascii="Times New Roman" w:hAnsi="Times New Roman" w:cs="Times New Roman"/>
          <w:sz w:val="28"/>
          <w:szCs w:val="28"/>
        </w:rPr>
        <w:t>По разделу Культура</w:t>
      </w:r>
      <w:r w:rsidR="004F33A5">
        <w:rPr>
          <w:rFonts w:ascii="Times New Roman" w:hAnsi="Times New Roman" w:cs="Times New Roman"/>
          <w:sz w:val="28"/>
          <w:szCs w:val="28"/>
        </w:rPr>
        <w:t>:</w:t>
      </w:r>
    </w:p>
    <w:p w:rsidR="004F33A5" w:rsidRPr="004F33A5" w:rsidRDefault="00232ED3" w:rsidP="004F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554CB1" w:rsidRPr="00554CB1">
        <w:rPr>
          <w:rFonts w:ascii="Times New Roman" w:hAnsi="Times New Roman" w:cs="Times New Roman"/>
          <w:sz w:val="28"/>
          <w:szCs w:val="28"/>
        </w:rPr>
        <w:t>на доведение средней з/п указным категориям</w:t>
      </w:r>
      <w:r w:rsidR="00554CB1">
        <w:rPr>
          <w:rFonts w:ascii="Times New Roman" w:hAnsi="Times New Roman" w:cs="Times New Roman"/>
          <w:sz w:val="28"/>
          <w:szCs w:val="28"/>
        </w:rPr>
        <w:t xml:space="preserve"> – 3083 тыс. рублей</w:t>
      </w:r>
      <w:r w:rsidR="00554CB1" w:rsidRPr="00554CB1">
        <w:rPr>
          <w:rFonts w:ascii="Times New Roman" w:hAnsi="Times New Roman" w:cs="Times New Roman"/>
          <w:sz w:val="28"/>
          <w:szCs w:val="28"/>
        </w:rPr>
        <w:t xml:space="preserve">; </w:t>
      </w:r>
      <w:r w:rsidR="00554CB1">
        <w:rPr>
          <w:rFonts w:ascii="Times New Roman" w:hAnsi="Times New Roman" w:cs="Times New Roman"/>
          <w:sz w:val="28"/>
          <w:szCs w:val="28"/>
        </w:rPr>
        <w:t>на реализацию</w:t>
      </w:r>
      <w:r w:rsidR="00554CB1" w:rsidRPr="00554CB1">
        <w:rPr>
          <w:rFonts w:ascii="Times New Roman" w:hAnsi="Times New Roman" w:cs="Times New Roman"/>
          <w:sz w:val="28"/>
          <w:szCs w:val="28"/>
        </w:rPr>
        <w:t xml:space="preserve"> мероприятий по комплектованию библиотечных фондов муниципальных общедоступных библиотек Новосибирской области</w:t>
      </w:r>
      <w:r w:rsidR="00554CB1">
        <w:rPr>
          <w:rFonts w:ascii="Times New Roman" w:hAnsi="Times New Roman" w:cs="Times New Roman"/>
          <w:sz w:val="28"/>
          <w:szCs w:val="28"/>
        </w:rPr>
        <w:t xml:space="preserve"> - </w:t>
      </w:r>
      <w:r w:rsidR="00554CB1" w:rsidRPr="00554CB1">
        <w:rPr>
          <w:rFonts w:ascii="Times New Roman" w:hAnsi="Times New Roman" w:cs="Times New Roman"/>
          <w:sz w:val="28"/>
          <w:szCs w:val="28"/>
        </w:rPr>
        <w:t>177,4</w:t>
      </w:r>
      <w:r w:rsidR="00554CB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54CB1" w:rsidRPr="00554CB1">
        <w:rPr>
          <w:rFonts w:ascii="Times New Roman" w:hAnsi="Times New Roman" w:cs="Times New Roman"/>
          <w:sz w:val="28"/>
          <w:szCs w:val="28"/>
        </w:rPr>
        <w:t>; ремонт кровли здания ЦБС</w:t>
      </w:r>
      <w:r w:rsidR="00554CB1">
        <w:rPr>
          <w:rFonts w:ascii="Times New Roman" w:hAnsi="Times New Roman" w:cs="Times New Roman"/>
          <w:sz w:val="28"/>
          <w:szCs w:val="28"/>
        </w:rPr>
        <w:t xml:space="preserve"> – 110 тыс. рублей;</w:t>
      </w:r>
    </w:p>
    <w:p w:rsidR="004F33A5" w:rsidRDefault="00554CB1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4F33A5">
        <w:rPr>
          <w:rFonts w:ascii="Times New Roman" w:hAnsi="Times New Roman" w:cs="Times New Roman"/>
          <w:sz w:val="28"/>
          <w:szCs w:val="28"/>
        </w:rPr>
        <w:t xml:space="preserve"> По разделу Социальная политика:</w:t>
      </w:r>
    </w:p>
    <w:p w:rsidR="004A54D9" w:rsidRDefault="00232ED3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</w:t>
      </w:r>
      <w:r w:rsidRPr="00232ED3">
        <w:rPr>
          <w:rFonts w:ascii="Times New Roman" w:hAnsi="Times New Roman" w:cs="Times New Roman"/>
          <w:sz w:val="28"/>
          <w:szCs w:val="28"/>
        </w:rPr>
        <w:t>величение ИМБТ согласно 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ED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CB1" w:rsidRPr="00554CB1">
        <w:rPr>
          <w:rFonts w:ascii="Times New Roman" w:hAnsi="Times New Roman" w:cs="Times New Roman"/>
          <w:sz w:val="28"/>
          <w:szCs w:val="28"/>
        </w:rPr>
        <w:t>согласно ОЗ увеличение субвенции по обеспечению социального обслужива</w:t>
      </w:r>
      <w:r w:rsidR="00554CB1">
        <w:rPr>
          <w:rFonts w:ascii="Times New Roman" w:hAnsi="Times New Roman" w:cs="Times New Roman"/>
          <w:sz w:val="28"/>
          <w:szCs w:val="28"/>
        </w:rPr>
        <w:t>ния отдельных категорий граждан – 1043,7</w:t>
      </w:r>
      <w:r w:rsidR="003354E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54CB1">
        <w:rPr>
          <w:rFonts w:ascii="Times New Roman" w:hAnsi="Times New Roman" w:cs="Times New Roman"/>
          <w:sz w:val="28"/>
          <w:szCs w:val="28"/>
        </w:rPr>
        <w:t xml:space="preserve">; </w:t>
      </w:r>
      <w:r w:rsidR="00554CB1" w:rsidRPr="00554CB1">
        <w:rPr>
          <w:rFonts w:ascii="Times New Roman" w:hAnsi="Times New Roman" w:cs="Times New Roman"/>
          <w:sz w:val="28"/>
          <w:szCs w:val="28"/>
        </w:rPr>
        <w:t>увеличение субвенции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</w:r>
      <w:r w:rsidR="00554CB1">
        <w:rPr>
          <w:rFonts w:ascii="Times New Roman" w:hAnsi="Times New Roman" w:cs="Times New Roman"/>
          <w:sz w:val="28"/>
          <w:szCs w:val="28"/>
        </w:rPr>
        <w:t xml:space="preserve"> – 816,5 тыс. рублей; </w:t>
      </w:r>
    </w:p>
    <w:p w:rsidR="00554CB1" w:rsidRDefault="00554CB1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CB1">
        <w:rPr>
          <w:rFonts w:ascii="Times New Roman" w:hAnsi="Times New Roman" w:cs="Times New Roman"/>
          <w:sz w:val="28"/>
          <w:szCs w:val="28"/>
        </w:rPr>
        <w:t>увеличение расходов на реализацию мероприятий по созданию социально- 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- 600 тыс. рублей;</w:t>
      </w:r>
    </w:p>
    <w:p w:rsidR="00634B67" w:rsidRDefault="00554CB1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9E7893">
        <w:rPr>
          <w:rFonts w:ascii="Times New Roman" w:hAnsi="Times New Roman" w:cs="Times New Roman"/>
          <w:sz w:val="28"/>
          <w:szCs w:val="28"/>
        </w:rPr>
        <w:t xml:space="preserve"> </w:t>
      </w:r>
      <w:r w:rsidR="00372B4C">
        <w:rPr>
          <w:rFonts w:ascii="Times New Roman" w:hAnsi="Times New Roman" w:cs="Times New Roman"/>
          <w:sz w:val="28"/>
          <w:szCs w:val="28"/>
        </w:rPr>
        <w:t xml:space="preserve">По разделу Межбюджетные трансферты увеличение на </w:t>
      </w:r>
      <w:r>
        <w:rPr>
          <w:rFonts w:ascii="Times New Roman" w:hAnsi="Times New Roman" w:cs="Times New Roman"/>
          <w:sz w:val="28"/>
          <w:szCs w:val="28"/>
        </w:rPr>
        <w:t>1 828,6</w:t>
      </w:r>
      <w:r w:rsidR="00372B4C">
        <w:rPr>
          <w:rFonts w:ascii="Times New Roman" w:hAnsi="Times New Roman" w:cs="Times New Roman"/>
          <w:sz w:val="28"/>
          <w:szCs w:val="28"/>
        </w:rPr>
        <w:t xml:space="preserve"> тыс. рублей, в целях доведения субсидии бюджетам поселений Убинского района по обращениям глав поселений.</w:t>
      </w:r>
      <w:r w:rsidR="009E7893" w:rsidRPr="009E7893">
        <w:rPr>
          <w:rFonts w:ascii="Times New Roman" w:hAnsi="Times New Roman" w:cs="Times New Roman"/>
          <w:sz w:val="28"/>
          <w:szCs w:val="28"/>
        </w:rPr>
        <w:tab/>
      </w:r>
    </w:p>
    <w:p w:rsidR="00B75EEB" w:rsidRDefault="00B75EEB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16D7" w:rsidRDefault="00634B67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приложении </w:t>
      </w:r>
      <w:r w:rsidR="008D16D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таблицы 1,</w:t>
      </w:r>
      <w:r w:rsidR="0021242E">
        <w:rPr>
          <w:rFonts w:ascii="Times New Roman" w:hAnsi="Times New Roman" w:cs="Times New Roman"/>
          <w:sz w:val="28"/>
          <w:szCs w:val="28"/>
        </w:rPr>
        <w:t xml:space="preserve"> </w:t>
      </w:r>
      <w:r w:rsidR="008B03EB">
        <w:rPr>
          <w:rFonts w:ascii="Times New Roman" w:hAnsi="Times New Roman" w:cs="Times New Roman"/>
          <w:sz w:val="28"/>
          <w:szCs w:val="28"/>
        </w:rPr>
        <w:t>8, 10</w:t>
      </w:r>
      <w:r w:rsidR="00FD77CE">
        <w:rPr>
          <w:rFonts w:ascii="Times New Roman" w:hAnsi="Times New Roman" w:cs="Times New Roman"/>
          <w:sz w:val="28"/>
          <w:szCs w:val="28"/>
        </w:rPr>
        <w:t xml:space="preserve"> представлены в новой редакции. </w:t>
      </w:r>
    </w:p>
    <w:p w:rsidR="008D16D7" w:rsidRDefault="008D16D7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634B67">
        <w:rPr>
          <w:rFonts w:ascii="Times New Roman" w:hAnsi="Times New Roman" w:cs="Times New Roman"/>
          <w:sz w:val="28"/>
          <w:szCs w:val="28"/>
        </w:rPr>
        <w:t xml:space="preserve">в таблице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34B67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34B67">
        <w:rPr>
          <w:rFonts w:ascii="Times New Roman" w:hAnsi="Times New Roman" w:cs="Times New Roman"/>
          <w:sz w:val="28"/>
          <w:szCs w:val="28"/>
        </w:rPr>
        <w:t xml:space="preserve"> межбюджетные трансферты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2021 год и плановый период 2022 и 2023 годов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34B67">
        <w:rPr>
          <w:rFonts w:ascii="Times New Roman" w:hAnsi="Times New Roman" w:cs="Times New Roman"/>
          <w:sz w:val="28"/>
          <w:szCs w:val="28"/>
        </w:rPr>
        <w:t xml:space="preserve">  Увеличение на сумму </w:t>
      </w:r>
      <w:r w:rsidR="0021242E">
        <w:rPr>
          <w:rFonts w:ascii="Times New Roman" w:hAnsi="Times New Roman" w:cs="Times New Roman"/>
          <w:sz w:val="28"/>
          <w:szCs w:val="28"/>
        </w:rPr>
        <w:t>804</w:t>
      </w:r>
      <w:r w:rsidRPr="00634B67">
        <w:rPr>
          <w:rFonts w:ascii="Times New Roman" w:hAnsi="Times New Roman" w:cs="Times New Roman"/>
          <w:sz w:val="28"/>
          <w:szCs w:val="28"/>
        </w:rPr>
        <w:t xml:space="preserve"> тыс. рублей на </w:t>
      </w:r>
      <w:r w:rsidR="0021242E">
        <w:rPr>
          <w:rFonts w:ascii="Times New Roman" w:hAnsi="Times New Roman" w:cs="Times New Roman"/>
          <w:sz w:val="28"/>
          <w:szCs w:val="28"/>
        </w:rPr>
        <w:t>повышение заработной платы работникам муниципальных учреждений культуры</w:t>
      </w:r>
      <w:r w:rsidR="00AF6F47">
        <w:rPr>
          <w:rFonts w:ascii="Times New Roman" w:hAnsi="Times New Roman" w:cs="Times New Roman"/>
          <w:sz w:val="28"/>
          <w:szCs w:val="28"/>
        </w:rPr>
        <w:t>;</w:t>
      </w:r>
      <w:r w:rsidR="008B03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BCE" w:rsidRDefault="0021242E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3BC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таблице 8 </w:t>
      </w:r>
      <w:r w:rsidR="00DA3BCE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A3BCE">
        <w:rPr>
          <w:rFonts w:ascii="Times New Roman" w:hAnsi="Times New Roman" w:cs="Times New Roman"/>
          <w:sz w:val="28"/>
          <w:szCs w:val="28"/>
        </w:rPr>
        <w:t xml:space="preserve"> 4 на реализацию мероприятий по решению вопросов местного значения поселений</w:t>
      </w:r>
      <w:r>
        <w:rPr>
          <w:rFonts w:ascii="Times New Roman" w:hAnsi="Times New Roman" w:cs="Times New Roman"/>
          <w:sz w:val="28"/>
          <w:szCs w:val="28"/>
        </w:rPr>
        <w:t xml:space="preserve"> увеличение на сумму 2 285 тыс. рублей</w:t>
      </w:r>
      <w:r w:rsidR="00DA3BCE">
        <w:rPr>
          <w:rFonts w:ascii="Times New Roman" w:hAnsi="Times New Roman" w:cs="Times New Roman"/>
          <w:sz w:val="28"/>
          <w:szCs w:val="28"/>
        </w:rPr>
        <w:t xml:space="preserve"> на ремонт </w:t>
      </w:r>
      <w:r>
        <w:rPr>
          <w:rFonts w:ascii="Times New Roman" w:hAnsi="Times New Roman" w:cs="Times New Roman"/>
          <w:sz w:val="28"/>
          <w:szCs w:val="28"/>
        </w:rPr>
        <w:t>тепловых</w:t>
      </w:r>
      <w:r w:rsidR="00DA3BCE">
        <w:rPr>
          <w:rFonts w:ascii="Times New Roman" w:hAnsi="Times New Roman" w:cs="Times New Roman"/>
          <w:sz w:val="28"/>
          <w:szCs w:val="28"/>
        </w:rPr>
        <w:t xml:space="preserve"> сетей</w:t>
      </w:r>
      <w:r>
        <w:rPr>
          <w:rFonts w:ascii="Times New Roman" w:hAnsi="Times New Roman" w:cs="Times New Roman"/>
          <w:sz w:val="28"/>
          <w:szCs w:val="28"/>
        </w:rPr>
        <w:t xml:space="preserve"> и подключение</w:t>
      </w:r>
      <w:r w:rsidR="00DA3BC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разработку проектно-сметной документации по капитальным и текущим ремонтам</w:t>
      </w:r>
      <w:r w:rsidR="00DA3BCE">
        <w:rPr>
          <w:rFonts w:ascii="Times New Roman" w:hAnsi="Times New Roman" w:cs="Times New Roman"/>
          <w:sz w:val="28"/>
          <w:szCs w:val="28"/>
        </w:rPr>
        <w:t>, капитальные расходы.</w:t>
      </w:r>
    </w:p>
    <w:p w:rsidR="00FD77CE" w:rsidRDefault="0021242E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3BCE">
        <w:rPr>
          <w:rFonts w:ascii="Times New Roman" w:hAnsi="Times New Roman" w:cs="Times New Roman"/>
          <w:sz w:val="28"/>
          <w:szCs w:val="28"/>
        </w:rPr>
        <w:t>)</w:t>
      </w:r>
      <w:r w:rsidR="00AF6F47">
        <w:rPr>
          <w:rFonts w:ascii="Times New Roman" w:hAnsi="Times New Roman" w:cs="Times New Roman"/>
          <w:sz w:val="28"/>
          <w:szCs w:val="28"/>
        </w:rPr>
        <w:t xml:space="preserve"> </w:t>
      </w:r>
      <w:r w:rsidRPr="0021242E">
        <w:rPr>
          <w:rFonts w:ascii="Times New Roman" w:hAnsi="Times New Roman" w:cs="Times New Roman"/>
          <w:sz w:val="28"/>
          <w:szCs w:val="28"/>
        </w:rPr>
        <w:t xml:space="preserve">в таблице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1242E">
        <w:rPr>
          <w:rFonts w:ascii="Times New Roman" w:hAnsi="Times New Roman" w:cs="Times New Roman"/>
          <w:sz w:val="28"/>
          <w:szCs w:val="28"/>
        </w:rPr>
        <w:t xml:space="preserve"> приложения 4 на реализацию мероприятий муниципальной программы «Профилактика правонарушений в Убинском районе Новосибирской области на 2018-2022 годы» на 2021 год и плановый период 2022 и 2023 годов</w:t>
      </w:r>
      <w:r>
        <w:rPr>
          <w:rFonts w:ascii="Times New Roman" w:hAnsi="Times New Roman" w:cs="Times New Roman"/>
          <w:sz w:val="28"/>
          <w:szCs w:val="28"/>
        </w:rPr>
        <w:t xml:space="preserve"> увеличение</w:t>
      </w:r>
      <w:r w:rsidR="00AF6F47" w:rsidRPr="00AF6F47">
        <w:rPr>
          <w:rFonts w:ascii="Times New Roman" w:hAnsi="Times New Roman" w:cs="Times New Roman"/>
          <w:sz w:val="28"/>
          <w:szCs w:val="28"/>
        </w:rPr>
        <w:t xml:space="preserve">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F47" w:rsidRPr="00AF6F47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138,6</w:t>
      </w:r>
      <w:r w:rsidR="00AF6F47" w:rsidRPr="00AF6F4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F6F47">
        <w:rPr>
          <w:rFonts w:ascii="Times New Roman" w:hAnsi="Times New Roman" w:cs="Times New Roman"/>
          <w:sz w:val="28"/>
          <w:szCs w:val="28"/>
        </w:rPr>
        <w:t xml:space="preserve"> на монтаж системы видеонаблюдения в с. Убинское в рамках муниципальной программы «Профилактика правонарушений в Убинском районе Новосибирской области на 2018-2022 годы».</w:t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</w:p>
    <w:p w:rsidR="00E204DD" w:rsidRDefault="00F13419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E7893">
        <w:rPr>
          <w:rFonts w:ascii="Times New Roman" w:hAnsi="Times New Roman" w:cs="Times New Roman"/>
          <w:sz w:val="28"/>
          <w:szCs w:val="28"/>
        </w:rPr>
        <w:t xml:space="preserve">. Дефицит бюджета составляет </w:t>
      </w:r>
      <w:r w:rsidR="003354E1">
        <w:rPr>
          <w:rFonts w:ascii="Times New Roman" w:hAnsi="Times New Roman" w:cs="Times New Roman"/>
          <w:sz w:val="28"/>
          <w:szCs w:val="28"/>
        </w:rPr>
        <w:t>6</w:t>
      </w:r>
      <w:r w:rsidR="0021242E">
        <w:rPr>
          <w:rFonts w:ascii="Times New Roman" w:hAnsi="Times New Roman" w:cs="Times New Roman"/>
          <w:sz w:val="28"/>
          <w:szCs w:val="28"/>
        </w:rPr>
        <w:t>4</w:t>
      </w:r>
      <w:r w:rsidR="009C6601">
        <w:rPr>
          <w:rFonts w:ascii="Times New Roman" w:hAnsi="Times New Roman" w:cs="Times New Roman"/>
          <w:sz w:val="28"/>
          <w:szCs w:val="28"/>
        </w:rPr>
        <w:t> </w:t>
      </w:r>
      <w:r w:rsidR="0021242E">
        <w:rPr>
          <w:rFonts w:ascii="Times New Roman" w:hAnsi="Times New Roman" w:cs="Times New Roman"/>
          <w:sz w:val="28"/>
          <w:szCs w:val="28"/>
        </w:rPr>
        <w:t>343</w:t>
      </w:r>
      <w:r w:rsidR="009C6601">
        <w:rPr>
          <w:rFonts w:ascii="Times New Roman" w:hAnsi="Times New Roman" w:cs="Times New Roman"/>
          <w:sz w:val="28"/>
          <w:szCs w:val="28"/>
        </w:rPr>
        <w:t>,</w:t>
      </w:r>
      <w:r w:rsidR="0021242E">
        <w:rPr>
          <w:rFonts w:ascii="Times New Roman" w:hAnsi="Times New Roman" w:cs="Times New Roman"/>
          <w:sz w:val="28"/>
          <w:szCs w:val="28"/>
        </w:rPr>
        <w:t>8</w:t>
      </w:r>
      <w:r w:rsidR="00AF5FF4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6128" w:rsidRDefault="00101085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6128">
        <w:rPr>
          <w:rFonts w:ascii="Times New Roman" w:hAnsi="Times New Roman" w:cs="Times New Roman"/>
          <w:sz w:val="28"/>
          <w:szCs w:val="28"/>
        </w:rPr>
        <w:t xml:space="preserve">Глава Убинского района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9E0" w:rsidRDefault="00D819E0" w:rsidP="006B5496">
      <w:pPr>
        <w:spacing w:after="0" w:line="240" w:lineRule="auto"/>
      </w:pPr>
      <w:r>
        <w:separator/>
      </w:r>
    </w:p>
  </w:endnote>
  <w:endnote w:type="continuationSeparator" w:id="0">
    <w:p w:rsidR="00D819E0" w:rsidRDefault="00D819E0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9E0" w:rsidRDefault="00D819E0" w:rsidP="006B5496">
      <w:pPr>
        <w:spacing w:after="0" w:line="240" w:lineRule="auto"/>
      </w:pPr>
      <w:r>
        <w:separator/>
      </w:r>
    </w:p>
  </w:footnote>
  <w:footnote w:type="continuationSeparator" w:id="0">
    <w:p w:rsidR="00D819E0" w:rsidRDefault="00D819E0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919C5"/>
    <w:multiLevelType w:val="hybridMultilevel"/>
    <w:tmpl w:val="EA126C3A"/>
    <w:lvl w:ilvl="0" w:tplc="495A7E18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8A5"/>
    <w:rsid w:val="00040346"/>
    <w:rsid w:val="00040668"/>
    <w:rsid w:val="000419E9"/>
    <w:rsid w:val="00050671"/>
    <w:rsid w:val="00050AC8"/>
    <w:rsid w:val="000542A4"/>
    <w:rsid w:val="00056CE9"/>
    <w:rsid w:val="00072DD0"/>
    <w:rsid w:val="00076D8A"/>
    <w:rsid w:val="0007793A"/>
    <w:rsid w:val="00092FCF"/>
    <w:rsid w:val="000A4E83"/>
    <w:rsid w:val="000B05E9"/>
    <w:rsid w:val="000B296E"/>
    <w:rsid w:val="000C233E"/>
    <w:rsid w:val="000D7898"/>
    <w:rsid w:val="000E2FE7"/>
    <w:rsid w:val="000E305C"/>
    <w:rsid w:val="000E31EB"/>
    <w:rsid w:val="000E4677"/>
    <w:rsid w:val="000E4F79"/>
    <w:rsid w:val="000F26E3"/>
    <w:rsid w:val="00101085"/>
    <w:rsid w:val="001041EB"/>
    <w:rsid w:val="00106F35"/>
    <w:rsid w:val="00114589"/>
    <w:rsid w:val="00150965"/>
    <w:rsid w:val="00152AAF"/>
    <w:rsid w:val="001616AC"/>
    <w:rsid w:val="00171B41"/>
    <w:rsid w:val="0018579E"/>
    <w:rsid w:val="001866CE"/>
    <w:rsid w:val="00192B96"/>
    <w:rsid w:val="001933E6"/>
    <w:rsid w:val="00193A7E"/>
    <w:rsid w:val="001A4357"/>
    <w:rsid w:val="001A5DDE"/>
    <w:rsid w:val="001B0439"/>
    <w:rsid w:val="001D3D9B"/>
    <w:rsid w:val="001E6ADD"/>
    <w:rsid w:val="001E7986"/>
    <w:rsid w:val="001F0BA1"/>
    <w:rsid w:val="001F1530"/>
    <w:rsid w:val="001F6246"/>
    <w:rsid w:val="001F7D46"/>
    <w:rsid w:val="00205BB0"/>
    <w:rsid w:val="0021242E"/>
    <w:rsid w:val="00213933"/>
    <w:rsid w:val="00214D59"/>
    <w:rsid w:val="002203A4"/>
    <w:rsid w:val="002253B1"/>
    <w:rsid w:val="002275B1"/>
    <w:rsid w:val="00231CB3"/>
    <w:rsid w:val="00232ED3"/>
    <w:rsid w:val="00244AA0"/>
    <w:rsid w:val="00256F9E"/>
    <w:rsid w:val="00260BC0"/>
    <w:rsid w:val="0026226D"/>
    <w:rsid w:val="00267696"/>
    <w:rsid w:val="00275F68"/>
    <w:rsid w:val="00280AF0"/>
    <w:rsid w:val="002816BD"/>
    <w:rsid w:val="00287227"/>
    <w:rsid w:val="002954B8"/>
    <w:rsid w:val="00296031"/>
    <w:rsid w:val="002A14E9"/>
    <w:rsid w:val="002B4E76"/>
    <w:rsid w:val="002C0888"/>
    <w:rsid w:val="002C34D6"/>
    <w:rsid w:val="002C3F02"/>
    <w:rsid w:val="002C5BB6"/>
    <w:rsid w:val="002C6DB1"/>
    <w:rsid w:val="002F0C87"/>
    <w:rsid w:val="002F432D"/>
    <w:rsid w:val="00311877"/>
    <w:rsid w:val="00311DC2"/>
    <w:rsid w:val="00326824"/>
    <w:rsid w:val="00326AAC"/>
    <w:rsid w:val="00326D17"/>
    <w:rsid w:val="00333365"/>
    <w:rsid w:val="003354E1"/>
    <w:rsid w:val="00337080"/>
    <w:rsid w:val="00337C6E"/>
    <w:rsid w:val="00347A5E"/>
    <w:rsid w:val="003728B3"/>
    <w:rsid w:val="00372B4C"/>
    <w:rsid w:val="0037519D"/>
    <w:rsid w:val="003765C8"/>
    <w:rsid w:val="00376A2F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44ED"/>
    <w:rsid w:val="003C5D85"/>
    <w:rsid w:val="003C6A10"/>
    <w:rsid w:val="003D3255"/>
    <w:rsid w:val="003D4A4A"/>
    <w:rsid w:val="003D5F3F"/>
    <w:rsid w:val="003E68B5"/>
    <w:rsid w:val="003F0386"/>
    <w:rsid w:val="003F06CF"/>
    <w:rsid w:val="003F2224"/>
    <w:rsid w:val="003F4D6D"/>
    <w:rsid w:val="003F61DF"/>
    <w:rsid w:val="00410F3F"/>
    <w:rsid w:val="00412CC9"/>
    <w:rsid w:val="00412E43"/>
    <w:rsid w:val="00415A50"/>
    <w:rsid w:val="00420099"/>
    <w:rsid w:val="00427155"/>
    <w:rsid w:val="004333D4"/>
    <w:rsid w:val="00434952"/>
    <w:rsid w:val="00443077"/>
    <w:rsid w:val="00447E93"/>
    <w:rsid w:val="00452772"/>
    <w:rsid w:val="00457D3B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98F"/>
    <w:rsid w:val="004C731A"/>
    <w:rsid w:val="004E53D6"/>
    <w:rsid w:val="004E5AF9"/>
    <w:rsid w:val="004F33A5"/>
    <w:rsid w:val="004F6591"/>
    <w:rsid w:val="005227D4"/>
    <w:rsid w:val="0052555F"/>
    <w:rsid w:val="005346AF"/>
    <w:rsid w:val="00536845"/>
    <w:rsid w:val="0053765E"/>
    <w:rsid w:val="00540461"/>
    <w:rsid w:val="005423E4"/>
    <w:rsid w:val="00554CB1"/>
    <w:rsid w:val="00570EE6"/>
    <w:rsid w:val="00572E73"/>
    <w:rsid w:val="005777F2"/>
    <w:rsid w:val="00596ABA"/>
    <w:rsid w:val="00597A7D"/>
    <w:rsid w:val="005A50D4"/>
    <w:rsid w:val="005C4141"/>
    <w:rsid w:val="005E5021"/>
    <w:rsid w:val="005E7833"/>
    <w:rsid w:val="005F0A70"/>
    <w:rsid w:val="005F3938"/>
    <w:rsid w:val="00613F23"/>
    <w:rsid w:val="0061537B"/>
    <w:rsid w:val="0062090E"/>
    <w:rsid w:val="00620D59"/>
    <w:rsid w:val="00620D72"/>
    <w:rsid w:val="00621FB8"/>
    <w:rsid w:val="006239CC"/>
    <w:rsid w:val="00634B67"/>
    <w:rsid w:val="00640266"/>
    <w:rsid w:val="0064262B"/>
    <w:rsid w:val="00644C01"/>
    <w:rsid w:val="00645236"/>
    <w:rsid w:val="00651441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47C7"/>
    <w:rsid w:val="00691C17"/>
    <w:rsid w:val="00691D80"/>
    <w:rsid w:val="006931F5"/>
    <w:rsid w:val="00693692"/>
    <w:rsid w:val="006946A5"/>
    <w:rsid w:val="006A5BFB"/>
    <w:rsid w:val="006A5D04"/>
    <w:rsid w:val="006B5496"/>
    <w:rsid w:val="006B7FD2"/>
    <w:rsid w:val="006D612E"/>
    <w:rsid w:val="006D626B"/>
    <w:rsid w:val="006E0653"/>
    <w:rsid w:val="006E0684"/>
    <w:rsid w:val="006E6084"/>
    <w:rsid w:val="006F1349"/>
    <w:rsid w:val="006F155A"/>
    <w:rsid w:val="006F4D0B"/>
    <w:rsid w:val="006F6017"/>
    <w:rsid w:val="007015AF"/>
    <w:rsid w:val="00711575"/>
    <w:rsid w:val="00714C40"/>
    <w:rsid w:val="00722348"/>
    <w:rsid w:val="007248C3"/>
    <w:rsid w:val="0072511D"/>
    <w:rsid w:val="00733069"/>
    <w:rsid w:val="007401BC"/>
    <w:rsid w:val="007416C9"/>
    <w:rsid w:val="00754628"/>
    <w:rsid w:val="00763A0D"/>
    <w:rsid w:val="00763BA8"/>
    <w:rsid w:val="00767F9C"/>
    <w:rsid w:val="007726BD"/>
    <w:rsid w:val="00782D56"/>
    <w:rsid w:val="007906AB"/>
    <w:rsid w:val="00792BC1"/>
    <w:rsid w:val="007A2207"/>
    <w:rsid w:val="007B2ECD"/>
    <w:rsid w:val="007B78B0"/>
    <w:rsid w:val="007C6173"/>
    <w:rsid w:val="007C6B0E"/>
    <w:rsid w:val="007D0147"/>
    <w:rsid w:val="007D4877"/>
    <w:rsid w:val="007D7AAD"/>
    <w:rsid w:val="007E66D3"/>
    <w:rsid w:val="007E6CC9"/>
    <w:rsid w:val="007E7143"/>
    <w:rsid w:val="007F516C"/>
    <w:rsid w:val="007F521D"/>
    <w:rsid w:val="007F77A2"/>
    <w:rsid w:val="00800F75"/>
    <w:rsid w:val="008104C0"/>
    <w:rsid w:val="008117E9"/>
    <w:rsid w:val="008173EF"/>
    <w:rsid w:val="00820E09"/>
    <w:rsid w:val="00824831"/>
    <w:rsid w:val="008263D8"/>
    <w:rsid w:val="00826861"/>
    <w:rsid w:val="00831698"/>
    <w:rsid w:val="00836213"/>
    <w:rsid w:val="0084166B"/>
    <w:rsid w:val="00845915"/>
    <w:rsid w:val="008525DE"/>
    <w:rsid w:val="00872BFB"/>
    <w:rsid w:val="008738FD"/>
    <w:rsid w:val="0087463B"/>
    <w:rsid w:val="00874CD6"/>
    <w:rsid w:val="00880B32"/>
    <w:rsid w:val="00886E59"/>
    <w:rsid w:val="00895FD6"/>
    <w:rsid w:val="008A53FF"/>
    <w:rsid w:val="008B03EB"/>
    <w:rsid w:val="008B0B2D"/>
    <w:rsid w:val="008B31DD"/>
    <w:rsid w:val="008B3FFB"/>
    <w:rsid w:val="008B50BF"/>
    <w:rsid w:val="008B78E9"/>
    <w:rsid w:val="008B7F67"/>
    <w:rsid w:val="008C5DF2"/>
    <w:rsid w:val="008C76F5"/>
    <w:rsid w:val="008D16D7"/>
    <w:rsid w:val="008D4182"/>
    <w:rsid w:val="008E778A"/>
    <w:rsid w:val="00900201"/>
    <w:rsid w:val="009017F0"/>
    <w:rsid w:val="00902EFF"/>
    <w:rsid w:val="00907492"/>
    <w:rsid w:val="009235DD"/>
    <w:rsid w:val="00927669"/>
    <w:rsid w:val="009305BA"/>
    <w:rsid w:val="009310F1"/>
    <w:rsid w:val="009319F1"/>
    <w:rsid w:val="00933499"/>
    <w:rsid w:val="00934F81"/>
    <w:rsid w:val="009432CC"/>
    <w:rsid w:val="0094748D"/>
    <w:rsid w:val="00947E6F"/>
    <w:rsid w:val="009500FD"/>
    <w:rsid w:val="00956D50"/>
    <w:rsid w:val="00966CB2"/>
    <w:rsid w:val="00970F18"/>
    <w:rsid w:val="0097625B"/>
    <w:rsid w:val="00977F0C"/>
    <w:rsid w:val="00982A44"/>
    <w:rsid w:val="00991D25"/>
    <w:rsid w:val="00994111"/>
    <w:rsid w:val="00995EE7"/>
    <w:rsid w:val="00995F97"/>
    <w:rsid w:val="00996C88"/>
    <w:rsid w:val="009A3916"/>
    <w:rsid w:val="009B012F"/>
    <w:rsid w:val="009C1DBD"/>
    <w:rsid w:val="009C6601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26633"/>
    <w:rsid w:val="00A31563"/>
    <w:rsid w:val="00A33AD8"/>
    <w:rsid w:val="00A3495E"/>
    <w:rsid w:val="00A403A3"/>
    <w:rsid w:val="00A41A56"/>
    <w:rsid w:val="00A41D5F"/>
    <w:rsid w:val="00A46A17"/>
    <w:rsid w:val="00A60D81"/>
    <w:rsid w:val="00A63FEB"/>
    <w:rsid w:val="00A8794C"/>
    <w:rsid w:val="00A970B9"/>
    <w:rsid w:val="00AA168E"/>
    <w:rsid w:val="00AB177B"/>
    <w:rsid w:val="00AC5D43"/>
    <w:rsid w:val="00AC69E1"/>
    <w:rsid w:val="00AD75A2"/>
    <w:rsid w:val="00AE0877"/>
    <w:rsid w:val="00AE2215"/>
    <w:rsid w:val="00AF1FDA"/>
    <w:rsid w:val="00AF5FF4"/>
    <w:rsid w:val="00AF6F47"/>
    <w:rsid w:val="00B04859"/>
    <w:rsid w:val="00B0659D"/>
    <w:rsid w:val="00B078B3"/>
    <w:rsid w:val="00B1743F"/>
    <w:rsid w:val="00B27208"/>
    <w:rsid w:val="00B315D1"/>
    <w:rsid w:val="00B4040C"/>
    <w:rsid w:val="00B4311F"/>
    <w:rsid w:val="00B5572D"/>
    <w:rsid w:val="00B569DF"/>
    <w:rsid w:val="00B668FE"/>
    <w:rsid w:val="00B7247C"/>
    <w:rsid w:val="00B75EEB"/>
    <w:rsid w:val="00B86DDB"/>
    <w:rsid w:val="00BA1A0B"/>
    <w:rsid w:val="00BA7581"/>
    <w:rsid w:val="00BA7C42"/>
    <w:rsid w:val="00BC00F8"/>
    <w:rsid w:val="00BC1B1F"/>
    <w:rsid w:val="00BC26B1"/>
    <w:rsid w:val="00BC4D70"/>
    <w:rsid w:val="00BD1073"/>
    <w:rsid w:val="00BE678F"/>
    <w:rsid w:val="00BF5CA7"/>
    <w:rsid w:val="00BF695B"/>
    <w:rsid w:val="00C05AF2"/>
    <w:rsid w:val="00C10103"/>
    <w:rsid w:val="00C11A48"/>
    <w:rsid w:val="00C13729"/>
    <w:rsid w:val="00C1455F"/>
    <w:rsid w:val="00C1654A"/>
    <w:rsid w:val="00C32863"/>
    <w:rsid w:val="00C33A5D"/>
    <w:rsid w:val="00C455DA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80F61"/>
    <w:rsid w:val="00C9499C"/>
    <w:rsid w:val="00CB2ACE"/>
    <w:rsid w:val="00CB4BFE"/>
    <w:rsid w:val="00CB53E0"/>
    <w:rsid w:val="00CB7248"/>
    <w:rsid w:val="00CC624E"/>
    <w:rsid w:val="00CC72A8"/>
    <w:rsid w:val="00CD7BD2"/>
    <w:rsid w:val="00CD7FF0"/>
    <w:rsid w:val="00CE2620"/>
    <w:rsid w:val="00CE31FD"/>
    <w:rsid w:val="00CE469B"/>
    <w:rsid w:val="00CE5B72"/>
    <w:rsid w:val="00CE735F"/>
    <w:rsid w:val="00CF0905"/>
    <w:rsid w:val="00CF5354"/>
    <w:rsid w:val="00D07953"/>
    <w:rsid w:val="00D13B84"/>
    <w:rsid w:val="00D1521D"/>
    <w:rsid w:val="00D21008"/>
    <w:rsid w:val="00D2243B"/>
    <w:rsid w:val="00D240CD"/>
    <w:rsid w:val="00D24C41"/>
    <w:rsid w:val="00D30269"/>
    <w:rsid w:val="00D32711"/>
    <w:rsid w:val="00D371AC"/>
    <w:rsid w:val="00D41CFE"/>
    <w:rsid w:val="00D41E9F"/>
    <w:rsid w:val="00D471AD"/>
    <w:rsid w:val="00D63F9C"/>
    <w:rsid w:val="00D71933"/>
    <w:rsid w:val="00D74BFE"/>
    <w:rsid w:val="00D819E0"/>
    <w:rsid w:val="00D81A48"/>
    <w:rsid w:val="00D91AF5"/>
    <w:rsid w:val="00D975B0"/>
    <w:rsid w:val="00DA08F6"/>
    <w:rsid w:val="00DA3BCE"/>
    <w:rsid w:val="00DA3E67"/>
    <w:rsid w:val="00DA4EAC"/>
    <w:rsid w:val="00DB1C00"/>
    <w:rsid w:val="00DB35A7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F790F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32B0"/>
    <w:rsid w:val="00E548E1"/>
    <w:rsid w:val="00E65126"/>
    <w:rsid w:val="00E7086D"/>
    <w:rsid w:val="00E711E8"/>
    <w:rsid w:val="00E82B8E"/>
    <w:rsid w:val="00E856B7"/>
    <w:rsid w:val="00E92AB8"/>
    <w:rsid w:val="00EA20FB"/>
    <w:rsid w:val="00EB16D1"/>
    <w:rsid w:val="00EB4051"/>
    <w:rsid w:val="00EC1BEF"/>
    <w:rsid w:val="00EC3E69"/>
    <w:rsid w:val="00ED2476"/>
    <w:rsid w:val="00ED542D"/>
    <w:rsid w:val="00EE193B"/>
    <w:rsid w:val="00EF71A8"/>
    <w:rsid w:val="00F03471"/>
    <w:rsid w:val="00F13419"/>
    <w:rsid w:val="00F178B5"/>
    <w:rsid w:val="00F26A40"/>
    <w:rsid w:val="00F276FF"/>
    <w:rsid w:val="00F40244"/>
    <w:rsid w:val="00F4190F"/>
    <w:rsid w:val="00F4474D"/>
    <w:rsid w:val="00F47016"/>
    <w:rsid w:val="00F50555"/>
    <w:rsid w:val="00F55C5E"/>
    <w:rsid w:val="00F63822"/>
    <w:rsid w:val="00F6498B"/>
    <w:rsid w:val="00F7529A"/>
    <w:rsid w:val="00F851A0"/>
    <w:rsid w:val="00FA03EF"/>
    <w:rsid w:val="00FA713F"/>
    <w:rsid w:val="00FB204A"/>
    <w:rsid w:val="00FB45DE"/>
    <w:rsid w:val="00FB7AF1"/>
    <w:rsid w:val="00FD1D9F"/>
    <w:rsid w:val="00FD77CE"/>
    <w:rsid w:val="00FE209D"/>
    <w:rsid w:val="00FE37D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191DC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C0503-6200-4CDF-A2F7-8E2F22767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9</cp:revision>
  <cp:lastPrinted>2021-09-15T09:53:00Z</cp:lastPrinted>
  <dcterms:created xsi:type="dcterms:W3CDTF">2021-03-17T04:02:00Z</dcterms:created>
  <dcterms:modified xsi:type="dcterms:W3CDTF">2021-09-15T09:57:00Z</dcterms:modified>
</cp:coreProperties>
</file>